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7B65B632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D77D3B">
        <w:rPr>
          <w:b/>
        </w:rPr>
        <w:t>17 March 2021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2371AE51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="00227B9F">
        <w:t xml:space="preserve"> - zoom</w:t>
      </w:r>
      <w:r w:rsidRPr="00900B6E">
        <w:tab/>
      </w:r>
      <w:r w:rsidRPr="00900B6E">
        <w:tab/>
      </w:r>
      <w:r w:rsidR="00791D19">
        <w:tab/>
      </w:r>
    </w:p>
    <w:p w14:paraId="3242D0E5" w14:textId="5B392A1F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</w:p>
    <w:p w14:paraId="0051E126" w14:textId="7130DF2C" w:rsidR="00FA4922" w:rsidRDefault="00FA4922" w:rsidP="009E2B1E">
      <w:pPr>
        <w:ind w:left="720" w:firstLine="720"/>
      </w:pPr>
      <w:r>
        <w:t>Travis Bishop, Dist. 6</w:t>
      </w:r>
    </w:p>
    <w:p w14:paraId="7BB875CD" w14:textId="77777777" w:rsidR="00FA4922" w:rsidRDefault="00FA4922" w:rsidP="00FA4922">
      <w:pPr>
        <w:ind w:left="720" w:firstLine="720"/>
      </w:pPr>
      <w:r w:rsidRPr="00900B6E">
        <w:t>Kevin N. Brown, Dist. 2</w:t>
      </w:r>
    </w:p>
    <w:p w14:paraId="528BE0AF" w14:textId="77777777" w:rsidR="00FA4922" w:rsidRPr="00900B6E" w:rsidRDefault="00FA4922" w:rsidP="00FA4922">
      <w:pPr>
        <w:ind w:left="720" w:firstLine="720"/>
      </w:pPr>
      <w:r w:rsidRPr="00900B6E">
        <w:t>William Hudson, Dist. 3</w:t>
      </w:r>
      <w:r>
        <w:tab/>
      </w:r>
    </w:p>
    <w:p w14:paraId="6783595A" w14:textId="44C604F1" w:rsidR="00FA4922" w:rsidRPr="00900B6E" w:rsidRDefault="00FA4922" w:rsidP="00FA4922">
      <w:pPr>
        <w:ind w:left="720" w:firstLine="720"/>
      </w:pPr>
      <w:r w:rsidRPr="00900B6E">
        <w:t>Robert “Bob” Puechl, Dist. 7</w:t>
      </w:r>
      <w:r>
        <w:t xml:space="preserve"> </w:t>
      </w:r>
    </w:p>
    <w:p w14:paraId="7680C91A" w14:textId="471B6080" w:rsidR="00581707" w:rsidRDefault="00C23FF7" w:rsidP="009E2B1E">
      <w:pPr>
        <w:ind w:left="720" w:firstLine="720"/>
      </w:pPr>
      <w:r>
        <w:t>Josh Ward, Dist. 1</w:t>
      </w:r>
      <w:r w:rsidR="00791D19">
        <w:tab/>
      </w:r>
      <w:r w:rsidR="00900B6E" w:rsidRPr="00900B6E">
        <w:tab/>
      </w:r>
      <w:r w:rsidR="00791D19">
        <w:tab/>
      </w:r>
    </w:p>
    <w:p w14:paraId="557EEE97" w14:textId="2D062331" w:rsidR="00900B6E" w:rsidRPr="00900B6E" w:rsidRDefault="00900B6E" w:rsidP="00900B6E">
      <w:pPr>
        <w:ind w:left="720" w:firstLine="720"/>
      </w:pPr>
      <w:r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F00F295" w14:textId="77777777"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64F6EF94" w:rsidR="00581707" w:rsidRPr="00900B6E" w:rsidRDefault="007A03A2" w:rsidP="00D77D3B">
      <w:pPr>
        <w:ind w:left="720" w:firstLine="720"/>
      </w:pPr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D77D3B">
        <w:t>Wes Woodard, Dist. 5</w:t>
      </w:r>
      <w:r w:rsidR="00581707">
        <w:tab/>
      </w:r>
    </w:p>
    <w:p w14:paraId="1A2A7F6F" w14:textId="591FF2DD" w:rsidR="007A03A2" w:rsidRDefault="00870DDA" w:rsidP="00581707">
      <w:pPr>
        <w:ind w:left="720" w:firstLine="720"/>
      </w:pPr>
      <w:r>
        <w:t>Julie Ritz, Planner I</w:t>
      </w:r>
      <w:r w:rsidR="00C23FF7" w:rsidRPr="00900B6E">
        <w:tab/>
      </w:r>
      <w:r w:rsidR="00581707">
        <w:tab/>
      </w:r>
      <w:r w:rsidR="00581707">
        <w:tab/>
      </w:r>
      <w:r w:rsidR="00581707">
        <w:tab/>
      </w:r>
    </w:p>
    <w:p w14:paraId="6B6779B2" w14:textId="77777777" w:rsidR="007A03A2" w:rsidRDefault="007A03A2" w:rsidP="00900B6E"/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1A2341DB" w14:textId="77777777" w:rsidR="00C23FF7" w:rsidRPr="007A03A2" w:rsidRDefault="007A03A2" w:rsidP="0019188F">
      <w:r>
        <w:t>Citizens:</w:t>
      </w:r>
      <w:r>
        <w:tab/>
      </w:r>
      <w:r w:rsidR="00870DDA">
        <w:t>None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6F5DD17B" w14:textId="77777777" w:rsidR="00991D5F" w:rsidRPr="001725E5" w:rsidRDefault="00991D5F" w:rsidP="00991D5F">
      <w:pPr>
        <w:rPr>
          <w:b/>
          <w:sz w:val="16"/>
          <w:szCs w:val="16"/>
        </w:rPr>
      </w:pPr>
    </w:p>
    <w:p w14:paraId="7D3A3E23" w14:textId="7464A869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>–</w:t>
      </w:r>
      <w:r w:rsidR="00520FDA">
        <w:t xml:space="preserve"> Planning Commissioner Travis Bishop</w:t>
      </w:r>
      <w:r w:rsidR="00A82390">
        <w:t xml:space="preserve"> </w:t>
      </w:r>
      <w:r w:rsidR="00A86574" w:rsidRPr="00222DC9">
        <w:t xml:space="preserve">called the regularly scheduled meeting of the Darlington County Planning Commission to order on </w:t>
      </w:r>
      <w:r w:rsidR="00565147">
        <w:t xml:space="preserve">Wednesday, </w:t>
      </w:r>
      <w:r w:rsidR="00B71735">
        <w:t>March 17</w:t>
      </w:r>
      <w:r w:rsidR="00870DDA">
        <w:t>, 202</w:t>
      </w:r>
      <w:r w:rsidR="00565147">
        <w:t>1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565147">
        <w:t>3</w:t>
      </w:r>
      <w:r w:rsidR="00520FDA">
        <w:t>6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3E6EB8A1" w14:textId="77777777"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77777777" w:rsidR="008448B4" w:rsidRDefault="00194B0F" w:rsidP="009B6220">
      <w:pPr>
        <w:ind w:left="1086"/>
      </w:pPr>
      <w:r w:rsidRPr="00222DC9">
        <w:t>(Maximum of 10 minutes per citizen; 30 min. total)</w:t>
      </w: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440FB31E" w14:textId="60FD1367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CC40CE">
        <w:t>16 December</w:t>
      </w:r>
      <w:r w:rsidR="00565147">
        <w:t xml:space="preserve"> 2021 </w:t>
      </w:r>
    </w:p>
    <w:p w14:paraId="1562E578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  <w:rPr>
          <w:b/>
          <w:u w:val="single"/>
        </w:rPr>
      </w:pPr>
    </w:p>
    <w:p w14:paraId="28A122A7" w14:textId="37C9D360" w:rsidR="00AF4BCA" w:rsidRPr="00222DC9" w:rsidRDefault="00CC40CE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 xml:space="preserve">Planning Commissioner Travis Bishop </w:t>
      </w:r>
      <w:r w:rsidR="00AF4BCA" w:rsidRPr="00222DC9">
        <w:t>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35F25BF0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CC40CE">
        <w:rPr>
          <w:b w:val="0"/>
          <w:bCs w:val="0"/>
          <w:color w:val="FF0000"/>
          <w:sz w:val="22"/>
          <w:szCs w:val="22"/>
        </w:rPr>
        <w:t>Robert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3B4499">
        <w:rPr>
          <w:b w:val="0"/>
          <w:bCs w:val="0"/>
          <w:color w:val="FF0000"/>
          <w:sz w:val="22"/>
          <w:szCs w:val="22"/>
        </w:rPr>
        <w:t>Frankie Jernigan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3B4499">
        <w:rPr>
          <w:b w:val="0"/>
          <w:bCs w:val="0"/>
          <w:color w:val="FF0000"/>
          <w:sz w:val="22"/>
          <w:szCs w:val="22"/>
        </w:rPr>
        <w:t>March 17</w:t>
      </w:r>
      <w:r w:rsidR="00F35C06">
        <w:rPr>
          <w:b w:val="0"/>
          <w:bCs w:val="0"/>
          <w:color w:val="FF0000"/>
          <w:sz w:val="22"/>
          <w:szCs w:val="22"/>
        </w:rPr>
        <w:t xml:space="preserve">, </w:t>
      </w:r>
      <w:r w:rsidR="00EA0F2B">
        <w:rPr>
          <w:b w:val="0"/>
          <w:bCs w:val="0"/>
          <w:color w:val="FF0000"/>
          <w:sz w:val="22"/>
          <w:szCs w:val="22"/>
        </w:rPr>
        <w:t>2021.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34445144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3B4499">
        <w:t xml:space="preserve">17 March </w:t>
      </w:r>
      <w:r w:rsidR="00EA0F2B">
        <w:t xml:space="preserve">2021 </w:t>
      </w:r>
    </w:p>
    <w:p w14:paraId="7FBBACD2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</w:p>
    <w:p w14:paraId="5383F836" w14:textId="45A0CA5A" w:rsidR="00EB0046" w:rsidRPr="00222DC9" w:rsidRDefault="003B4499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 xml:space="preserve">Planning Commissioner Travis Bishop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6026AAC1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3B4499">
        <w:rPr>
          <w:b w:val="0"/>
          <w:bCs w:val="0"/>
          <w:color w:val="FF0000"/>
          <w:sz w:val="22"/>
          <w:szCs w:val="22"/>
        </w:rPr>
        <w:t>William Hudson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F35C06">
        <w:rPr>
          <w:b w:val="0"/>
          <w:bCs w:val="0"/>
          <w:color w:val="FF0000"/>
          <w:sz w:val="22"/>
          <w:szCs w:val="22"/>
        </w:rPr>
        <w:t xml:space="preserve">Josh Ward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3B4499">
        <w:rPr>
          <w:b w:val="0"/>
          <w:bCs w:val="0"/>
          <w:color w:val="FF0000"/>
          <w:sz w:val="22"/>
          <w:szCs w:val="22"/>
        </w:rPr>
        <w:t>March 17</w:t>
      </w:r>
      <w:r>
        <w:rPr>
          <w:b w:val="0"/>
          <w:bCs w:val="0"/>
          <w:color w:val="FF0000"/>
          <w:sz w:val="22"/>
          <w:szCs w:val="22"/>
        </w:rPr>
        <w:t>, 202</w:t>
      </w:r>
      <w:r w:rsidR="00F35C06">
        <w:rPr>
          <w:b w:val="0"/>
          <w:bCs w:val="0"/>
          <w:color w:val="FF0000"/>
          <w:sz w:val="22"/>
          <w:szCs w:val="22"/>
        </w:rPr>
        <w:t>1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31F44A9" w14:textId="119A0BDF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DC622E1" w14:textId="15350CC6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618A1CC" w14:textId="77777777" w:rsidR="002D2550" w:rsidRPr="00222DC9" w:rsidRDefault="002D2550" w:rsidP="002A5B37">
      <w:pPr>
        <w:tabs>
          <w:tab w:val="left" w:pos="1086"/>
          <w:tab w:val="left" w:pos="1087"/>
        </w:tabs>
        <w:rPr>
          <w:color w:val="FF0000"/>
        </w:rPr>
      </w:pPr>
    </w:p>
    <w:p w14:paraId="279ECCB7" w14:textId="0930A06C" w:rsidR="006E4B64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75E8A0B" w14:textId="130BBA90" w:rsidR="005319B2" w:rsidRPr="0007619A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14:paraId="458EBB29" w14:textId="0457FBA4" w:rsidR="00385327" w:rsidRPr="00385327" w:rsidRDefault="00385327" w:rsidP="00385327">
      <w:pPr>
        <w:tabs>
          <w:tab w:val="left" w:pos="1080"/>
        </w:tabs>
        <w:rPr>
          <w:sz w:val="16"/>
          <w:szCs w:val="16"/>
        </w:rPr>
      </w:pPr>
    </w:p>
    <w:p w14:paraId="7A81E704" w14:textId="7A1C7FE0" w:rsidR="00385327" w:rsidRPr="009E1BF3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>
        <w:rPr>
          <w:b/>
          <w:bCs/>
        </w:rPr>
        <w:t>V</w:t>
      </w:r>
      <w:r w:rsidR="00385327" w:rsidRPr="002A6E5C">
        <w:rPr>
          <w:b/>
          <w:bCs/>
        </w:rPr>
        <w:t>ARIANCE</w:t>
      </w:r>
      <w:r>
        <w:rPr>
          <w:b/>
          <w:bCs/>
        </w:rPr>
        <w:t xml:space="preserve"> REQUESTS – </w:t>
      </w:r>
      <w:r w:rsidR="00551128">
        <w:t>None</w:t>
      </w:r>
    </w:p>
    <w:p w14:paraId="51369D59" w14:textId="77777777" w:rsidR="009E1BF3" w:rsidRDefault="009E1BF3" w:rsidP="0021235C"/>
    <w:p w14:paraId="220B7DA6" w14:textId="3660461D" w:rsidR="006841F8" w:rsidRPr="003D4A32" w:rsidRDefault="0021235C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</w:t>
      </w:r>
      <w:r w:rsidR="00385327">
        <w:rPr>
          <w:b/>
          <w:u w:val="single"/>
        </w:rPr>
        <w:t>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</w:p>
    <w:p w14:paraId="7B05EBD2" w14:textId="77777777" w:rsidR="003D4A32" w:rsidRPr="003D4A32" w:rsidRDefault="003D4A32" w:rsidP="003D4A32">
      <w:pPr>
        <w:pStyle w:val="ListParagraph"/>
        <w:rPr>
          <w:sz w:val="16"/>
          <w:szCs w:val="16"/>
        </w:rPr>
      </w:pPr>
    </w:p>
    <w:p w14:paraId="266E92E4" w14:textId="47DEC9E1" w:rsidR="003D4A32" w:rsidRDefault="003D4A32" w:rsidP="003D4A32">
      <w:pPr>
        <w:pStyle w:val="ListParagraph"/>
        <w:numPr>
          <w:ilvl w:val="0"/>
          <w:numId w:val="47"/>
        </w:numPr>
        <w:tabs>
          <w:tab w:val="left" w:pos="1080"/>
        </w:tabs>
        <w:spacing w:before="0"/>
      </w:pPr>
      <w:r w:rsidRPr="003D4A32">
        <w:t>Gene Hardee – Private Subdivision</w:t>
      </w:r>
    </w:p>
    <w:p w14:paraId="48F39B5F" w14:textId="449C7529" w:rsidR="003D4A32" w:rsidRDefault="003D4A32" w:rsidP="003D4A32">
      <w:pPr>
        <w:pStyle w:val="ListParagraph"/>
        <w:tabs>
          <w:tab w:val="left" w:pos="1080"/>
        </w:tabs>
        <w:spacing w:before="0"/>
        <w:ind w:left="1800" w:firstLine="0"/>
      </w:pPr>
    </w:p>
    <w:p w14:paraId="41478414" w14:textId="386F8A08" w:rsidR="003D4A32" w:rsidRDefault="003D4A32" w:rsidP="003D4A32">
      <w:pPr>
        <w:pStyle w:val="ListParagraph"/>
        <w:tabs>
          <w:tab w:val="left" w:pos="1080"/>
        </w:tabs>
        <w:spacing w:before="0"/>
        <w:ind w:left="1800" w:firstLine="0"/>
      </w:pPr>
      <w:r>
        <w:t>Planning Commission</w:t>
      </w:r>
      <w:r w:rsidR="00223AD4">
        <w:t>er Travis Bishop called for this agenda item.  On behalf of Gene Hardee, Planner III Paula Newton explained she received a site plan for development of a private subdivision.</w:t>
      </w:r>
    </w:p>
    <w:p w14:paraId="2A0F35A4" w14:textId="53D1E7F2" w:rsidR="00223AD4" w:rsidRDefault="00223AD4" w:rsidP="003D4A32">
      <w:pPr>
        <w:pStyle w:val="ListParagraph"/>
        <w:tabs>
          <w:tab w:val="left" w:pos="1080"/>
        </w:tabs>
        <w:spacing w:before="0"/>
        <w:ind w:left="1800" w:firstLine="0"/>
      </w:pPr>
    </w:p>
    <w:p w14:paraId="671BA09C" w14:textId="44E28C8D" w:rsidR="00223AD4" w:rsidRPr="00222DC9" w:rsidRDefault="00223AD4" w:rsidP="00223AD4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Frankie Jernigan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>
        <w:rPr>
          <w:color w:val="FF0000"/>
        </w:rPr>
        <w:t>William Hudson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>
        <w:rPr>
          <w:color w:val="FF0000"/>
        </w:rPr>
        <w:t xml:space="preserve"> March 17</w:t>
      </w:r>
      <w:r w:rsidR="00172237">
        <w:rPr>
          <w:color w:val="FF0000"/>
        </w:rPr>
        <w:t>,</w:t>
      </w:r>
      <w:r>
        <w:rPr>
          <w:color w:val="FF0000"/>
        </w:rPr>
        <w:t xml:space="preserve"> 2021.</w:t>
      </w:r>
      <w:r w:rsidRPr="00222DC9">
        <w:rPr>
          <w:color w:val="FF0000"/>
        </w:rPr>
        <w:t xml:space="preserve"> Motion carried unanimously.</w:t>
      </w:r>
    </w:p>
    <w:p w14:paraId="36BC0BC0" w14:textId="051B9358" w:rsidR="00223AD4" w:rsidRDefault="00223AD4" w:rsidP="003D4A32">
      <w:pPr>
        <w:pStyle w:val="ListParagraph"/>
        <w:tabs>
          <w:tab w:val="left" w:pos="1080"/>
        </w:tabs>
        <w:spacing w:before="0"/>
        <w:ind w:left="1800" w:firstLine="0"/>
      </w:pPr>
    </w:p>
    <w:p w14:paraId="469E7C0E" w14:textId="4D531E0B" w:rsidR="00223AD4" w:rsidRDefault="00223AD4" w:rsidP="00223AD4">
      <w:pPr>
        <w:pStyle w:val="ListParagraph"/>
        <w:numPr>
          <w:ilvl w:val="0"/>
          <w:numId w:val="47"/>
        </w:numPr>
        <w:tabs>
          <w:tab w:val="left" w:pos="1080"/>
        </w:tabs>
        <w:spacing w:before="0"/>
      </w:pPr>
      <w:r>
        <w:t>Phase II Ans</w:t>
      </w:r>
      <w:r w:rsidR="0097542D">
        <w:t>ley Park</w:t>
      </w:r>
      <w:r w:rsidRPr="003D4A32">
        <w:t xml:space="preserve"> Subdivision</w:t>
      </w:r>
    </w:p>
    <w:p w14:paraId="490A122E" w14:textId="77777777" w:rsidR="00223AD4" w:rsidRDefault="00223AD4" w:rsidP="00223AD4">
      <w:pPr>
        <w:pStyle w:val="ListParagraph"/>
        <w:tabs>
          <w:tab w:val="left" w:pos="1080"/>
        </w:tabs>
        <w:spacing w:before="0"/>
        <w:ind w:left="1800" w:firstLine="0"/>
      </w:pPr>
    </w:p>
    <w:p w14:paraId="22685A89" w14:textId="49747748" w:rsidR="00223AD4" w:rsidRDefault="00223AD4" w:rsidP="00223AD4">
      <w:pPr>
        <w:pStyle w:val="ListParagraph"/>
        <w:tabs>
          <w:tab w:val="left" w:pos="1080"/>
        </w:tabs>
        <w:spacing w:before="0"/>
        <w:ind w:left="1800" w:firstLine="0"/>
      </w:pPr>
      <w:r>
        <w:t xml:space="preserve">Planning Commissioner Travis Bishop called for this agenda item.  On behalf of </w:t>
      </w:r>
      <w:r w:rsidR="0097542D">
        <w:t>Tanner</w:t>
      </w:r>
      <w:r>
        <w:t xml:space="preserve"> </w:t>
      </w:r>
      <w:r w:rsidR="0097542D">
        <w:t>Garrett</w:t>
      </w:r>
      <w:r>
        <w:t>, Planner III Paula Newton explained she received a</w:t>
      </w:r>
      <w:r w:rsidR="00A86A78">
        <w:t>n email</w:t>
      </w:r>
      <w:r>
        <w:t xml:space="preserve"> for development of a subdivision</w:t>
      </w:r>
      <w:r w:rsidR="00A86A78">
        <w:t xml:space="preserve"> consisting of town houses and </w:t>
      </w:r>
      <w:proofErr w:type="gramStart"/>
      <w:r w:rsidR="00A86A78">
        <w:t>single family</w:t>
      </w:r>
      <w:proofErr w:type="gramEnd"/>
      <w:r w:rsidR="00A86A78">
        <w:t xml:space="preserve"> dwellings</w:t>
      </w:r>
      <w:r w:rsidR="00A03105">
        <w:t>.</w:t>
      </w:r>
    </w:p>
    <w:p w14:paraId="1865FBDC" w14:textId="77777777" w:rsidR="00223AD4" w:rsidRDefault="00223AD4" w:rsidP="00223AD4">
      <w:pPr>
        <w:pStyle w:val="ListParagraph"/>
        <w:tabs>
          <w:tab w:val="left" w:pos="1080"/>
        </w:tabs>
        <w:spacing w:before="0"/>
        <w:ind w:left="1800" w:firstLine="0"/>
      </w:pPr>
    </w:p>
    <w:p w14:paraId="1B7BE258" w14:textId="4236D6B0" w:rsidR="00223AD4" w:rsidRPr="00222DC9" w:rsidRDefault="00223AD4" w:rsidP="00223AD4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A86A78">
        <w:rPr>
          <w:color w:val="FF0000"/>
        </w:rPr>
        <w:t>Robert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A86A78">
        <w:rPr>
          <w:color w:val="FF0000"/>
        </w:rPr>
        <w:t xml:space="preserve">Frankie Jernigan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>
        <w:rPr>
          <w:color w:val="FF0000"/>
        </w:rPr>
        <w:t xml:space="preserve"> March 17</w:t>
      </w:r>
      <w:r w:rsidR="00172237">
        <w:rPr>
          <w:color w:val="FF0000"/>
        </w:rPr>
        <w:t>,</w:t>
      </w:r>
      <w:r>
        <w:rPr>
          <w:color w:val="FF0000"/>
        </w:rPr>
        <w:t xml:space="preserve"> 2021.</w:t>
      </w:r>
      <w:r w:rsidRPr="00222DC9">
        <w:rPr>
          <w:color w:val="FF0000"/>
        </w:rPr>
        <w:t xml:space="preserve"> Motion carried unanimously.</w:t>
      </w:r>
    </w:p>
    <w:p w14:paraId="0DF04A86" w14:textId="77777777" w:rsidR="00223AD4" w:rsidRDefault="00223AD4" w:rsidP="007F4C99">
      <w:pPr>
        <w:pStyle w:val="ListParagraph"/>
        <w:tabs>
          <w:tab w:val="left" w:pos="1080"/>
        </w:tabs>
        <w:spacing w:before="0"/>
        <w:ind w:left="1800" w:firstLine="0"/>
      </w:pPr>
    </w:p>
    <w:p w14:paraId="4E1251C7" w14:textId="77777777" w:rsidR="00223AD4" w:rsidRPr="003D4A32" w:rsidRDefault="00223AD4" w:rsidP="003D4A32">
      <w:pPr>
        <w:pStyle w:val="ListParagraph"/>
        <w:tabs>
          <w:tab w:val="left" w:pos="1080"/>
        </w:tabs>
        <w:spacing w:before="0"/>
        <w:ind w:left="1800" w:firstLine="0"/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261C6CC0" w:rsidR="004F09B5" w:rsidRPr="00FE2FAA" w:rsidRDefault="00194B0F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FE2FAA">
        <w:t>None</w:t>
      </w:r>
    </w:p>
    <w:p w14:paraId="1F2B5F19" w14:textId="77777777" w:rsidR="004F09B5" w:rsidRPr="004644F0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682C8BC" w14:textId="74757A08" w:rsidR="004330A8" w:rsidRPr="00172237" w:rsidRDefault="005A506F" w:rsidP="00D9679E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172237">
        <w:t>–</w:t>
      </w:r>
      <w:r w:rsidR="0007619A">
        <w:t xml:space="preserve"> </w:t>
      </w:r>
    </w:p>
    <w:p w14:paraId="59D76B2F" w14:textId="77777777" w:rsidR="00172237" w:rsidRPr="00172237" w:rsidRDefault="00172237" w:rsidP="00172237">
      <w:pPr>
        <w:pStyle w:val="ListParagraph"/>
        <w:rPr>
          <w:color w:val="000000" w:themeColor="text1"/>
        </w:rPr>
      </w:pPr>
    </w:p>
    <w:p w14:paraId="341C91CC" w14:textId="6F8EF727" w:rsidR="00172237" w:rsidRDefault="00C3377A" w:rsidP="00172237">
      <w:pPr>
        <w:pStyle w:val="ListParagraph"/>
        <w:numPr>
          <w:ilvl w:val="0"/>
          <w:numId w:val="47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Honorary Road Name Dylan Adams</w:t>
      </w:r>
    </w:p>
    <w:p w14:paraId="5AAC8FD9" w14:textId="29175B43" w:rsidR="00C3377A" w:rsidRDefault="00C3377A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0014F49B" w14:textId="292AFDC3" w:rsidR="00C3377A" w:rsidRDefault="00764C2E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>
        <w:rPr>
          <w:color w:val="000000" w:themeColor="text1"/>
        </w:rPr>
        <w:t xml:space="preserve">Planning Commissioner Travis Bishop called for this agenda item.  On behalf of Zachary James, Director Terri Cribb explained she received an email requesting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honora</w:t>
      </w:r>
      <w:r w:rsidR="009C291C">
        <w:rPr>
          <w:color w:val="000000" w:themeColor="text1"/>
        </w:rPr>
        <w:t>ry road name for Dylan Adams</w:t>
      </w:r>
    </w:p>
    <w:p w14:paraId="154498D8" w14:textId="03A85424" w:rsidR="00C3377A" w:rsidRDefault="00C3377A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3F2E5566" w14:textId="2D35A153" w:rsidR="00C3377A" w:rsidRPr="00222DC9" w:rsidRDefault="00C3377A" w:rsidP="00C3377A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Robert Puechl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9C291C">
        <w:rPr>
          <w:color w:val="FF0000"/>
        </w:rPr>
        <w:t>Josh Ward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</w:t>
      </w:r>
      <w:r w:rsidR="009C291C">
        <w:rPr>
          <w:color w:val="FF0000"/>
          <w:u w:val="single"/>
        </w:rPr>
        <w:t>PPROVE</w:t>
      </w:r>
      <w:r w:rsidRPr="00222DC9">
        <w:rPr>
          <w:color w:val="FF0000"/>
        </w:rPr>
        <w:t xml:space="preserve"> the </w:t>
      </w:r>
      <w:r w:rsidR="00C9658B">
        <w:rPr>
          <w:color w:val="FF0000"/>
        </w:rPr>
        <w:t xml:space="preserve">honorary road name for Dylan Adams by mirroring size type of SC DOT sign and an approval statement </w:t>
      </w:r>
      <w:r w:rsidR="001F0174">
        <w:rPr>
          <w:color w:val="FF0000"/>
        </w:rPr>
        <w:t>from the parents of Dylan Adams. Motion Carried unanimously.</w:t>
      </w:r>
    </w:p>
    <w:p w14:paraId="6BB088FF" w14:textId="7D7AC0D8" w:rsidR="00C3377A" w:rsidRDefault="00C3377A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69451A8C" w14:textId="1B186546" w:rsidR="001F0174" w:rsidRDefault="001F0174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11F1DDF0" w14:textId="06DBF9D0" w:rsidR="001F0174" w:rsidRDefault="001F0174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400B47D3" w14:textId="77777777" w:rsidR="001F0174" w:rsidRPr="00D9679E" w:rsidRDefault="001F0174" w:rsidP="00C3377A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F8372F0" w14:textId="354C3769" w:rsidR="00ED1E49" w:rsidRPr="00551128" w:rsidRDefault="00194B0F" w:rsidP="00D9679E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</w:p>
    <w:p w14:paraId="47F679E8" w14:textId="564AF90C" w:rsidR="00551128" w:rsidRPr="00551128" w:rsidRDefault="00551128" w:rsidP="00551128">
      <w:pPr>
        <w:tabs>
          <w:tab w:val="left" w:pos="1170"/>
        </w:tabs>
        <w:spacing w:before="2"/>
        <w:rPr>
          <w:color w:val="FF0000"/>
          <w:sz w:val="16"/>
          <w:szCs w:val="16"/>
        </w:rPr>
      </w:pPr>
    </w:p>
    <w:p w14:paraId="6EA9E2FB" w14:textId="649910CE" w:rsidR="00E44E48" w:rsidRDefault="00551128" w:rsidP="00551128">
      <w:pPr>
        <w:pStyle w:val="ListParagraph"/>
        <w:numPr>
          <w:ilvl w:val="0"/>
          <w:numId w:val="46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2021 Commissioners Training</w:t>
      </w:r>
    </w:p>
    <w:p w14:paraId="5F2689CC" w14:textId="64814494" w:rsidR="00551128" w:rsidRDefault="00551128" w:rsidP="00551128">
      <w:pPr>
        <w:pStyle w:val="ListParagraph"/>
        <w:tabs>
          <w:tab w:val="left" w:pos="1170"/>
        </w:tabs>
        <w:spacing w:before="2"/>
        <w:ind w:left="1890" w:firstLine="0"/>
        <w:rPr>
          <w:sz w:val="24"/>
          <w:szCs w:val="24"/>
        </w:rPr>
      </w:pPr>
    </w:p>
    <w:p w14:paraId="4E30CA11" w14:textId="33CFBD6C" w:rsidR="00551128" w:rsidRPr="00551128" w:rsidRDefault="00551128" w:rsidP="00551128">
      <w:pPr>
        <w:pStyle w:val="ListParagraph"/>
        <w:tabs>
          <w:tab w:val="left" w:pos="1170"/>
        </w:tabs>
        <w:spacing w:before="2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Director Terri Cribb </w:t>
      </w:r>
      <w:r w:rsidR="008F50CC">
        <w:rPr>
          <w:sz w:val="24"/>
          <w:szCs w:val="24"/>
        </w:rPr>
        <w:t>proposed the 2021 Commissioners Training to be held on April 21</w:t>
      </w:r>
      <w:r w:rsidR="008F50CC" w:rsidRPr="008F50CC">
        <w:rPr>
          <w:sz w:val="24"/>
          <w:szCs w:val="24"/>
          <w:vertAlign w:val="superscript"/>
        </w:rPr>
        <w:t>st</w:t>
      </w:r>
      <w:r w:rsidR="008F50CC">
        <w:rPr>
          <w:sz w:val="24"/>
          <w:szCs w:val="24"/>
        </w:rPr>
        <w:t xml:space="preserve">. An option was given for commissioners to attend 9am until 12 Noon or 1pm until </w:t>
      </w:r>
      <w:r w:rsidR="006B34A7">
        <w:rPr>
          <w:sz w:val="24"/>
          <w:szCs w:val="24"/>
        </w:rPr>
        <w:t>4pm with the Planning Commission Meeting to follow at 4pm.</w:t>
      </w:r>
    </w:p>
    <w:p w14:paraId="6533E19B" w14:textId="77777777" w:rsidR="00575905" w:rsidRPr="007E4F89" w:rsidRDefault="00575905" w:rsidP="007E4F89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2EAD2130" w:rsidR="007E4F89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6B34A7">
        <w:rPr>
          <w:b/>
        </w:rPr>
        <w:t>–</w:t>
      </w:r>
      <w:r w:rsidR="00B3126E">
        <w:rPr>
          <w:b/>
        </w:rPr>
        <w:t xml:space="preserve"> </w:t>
      </w:r>
    </w:p>
    <w:p w14:paraId="1A8527C4" w14:textId="42DF001C" w:rsidR="006B34A7" w:rsidRDefault="006B34A7" w:rsidP="006B34A7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00140B91" w14:textId="52B2C7E6" w:rsidR="006B34A7" w:rsidRPr="006B34A7" w:rsidRDefault="006B34A7" w:rsidP="006B34A7">
      <w:pPr>
        <w:pStyle w:val="ListParagraph"/>
        <w:numPr>
          <w:ilvl w:val="0"/>
          <w:numId w:val="46"/>
        </w:numPr>
        <w:tabs>
          <w:tab w:val="left" w:pos="1080"/>
        </w:tabs>
        <w:spacing w:before="0"/>
        <w:rPr>
          <w:bCs/>
        </w:rPr>
      </w:pPr>
      <w:r w:rsidRPr="006B34A7">
        <w:rPr>
          <w:bCs/>
        </w:rPr>
        <w:t>Planning Commissioners requested to have a reminder of meeting notice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12F4D0B6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9E7271">
        <w:rPr>
          <w:color w:val="FF0000"/>
        </w:rPr>
        <w:t>Frankie Jernigan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9E7271">
        <w:rPr>
          <w:color w:val="FF0000"/>
        </w:rPr>
        <w:t>Josh Ward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9E7271">
        <w:rPr>
          <w:color w:val="FF0000"/>
        </w:rPr>
        <w:t>March 17n</w:t>
      </w:r>
      <w:r w:rsidR="008D37A9">
        <w:rPr>
          <w:color w:val="FF0000"/>
        </w:rPr>
        <w:t xml:space="preserve"> 202</w:t>
      </w:r>
      <w:r w:rsidR="009E1BF3">
        <w:rPr>
          <w:color w:val="FF0000"/>
        </w:rPr>
        <w:t>1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A9015" w14:textId="77777777" w:rsidR="003F6431" w:rsidRDefault="003F6431" w:rsidP="00A86574">
      <w:r>
        <w:separator/>
      </w:r>
    </w:p>
  </w:endnote>
  <w:endnote w:type="continuationSeparator" w:id="0">
    <w:p w14:paraId="0BAE4D76" w14:textId="77777777" w:rsidR="003F6431" w:rsidRDefault="003F6431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20DC2" w14:textId="77777777" w:rsidR="003F6431" w:rsidRDefault="003F6431" w:rsidP="00A86574">
      <w:r>
        <w:separator/>
      </w:r>
    </w:p>
  </w:footnote>
  <w:footnote w:type="continuationSeparator" w:id="0">
    <w:p w14:paraId="36871C11" w14:textId="77777777" w:rsidR="003F6431" w:rsidRDefault="003F6431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60D5F27F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1759B1">
      <w:rPr>
        <w:sz w:val="24"/>
        <w:szCs w:val="24"/>
      </w:rPr>
      <w:t>17 March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4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A15B0"/>
    <w:multiLevelType w:val="hybridMultilevel"/>
    <w:tmpl w:val="5314A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79505C"/>
    <w:multiLevelType w:val="hybridMultilevel"/>
    <w:tmpl w:val="224E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51BE6"/>
    <w:multiLevelType w:val="hybridMultilevel"/>
    <w:tmpl w:val="381844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4" w15:restartNumberingAfterBreak="0">
    <w:nsid w:val="741B7962"/>
    <w:multiLevelType w:val="hybridMultilevel"/>
    <w:tmpl w:val="E7E25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0"/>
  </w:num>
  <w:num w:numId="5">
    <w:abstractNumId w:val="46"/>
  </w:num>
  <w:num w:numId="6">
    <w:abstractNumId w:val="39"/>
  </w:num>
  <w:num w:numId="7">
    <w:abstractNumId w:val="2"/>
  </w:num>
  <w:num w:numId="8">
    <w:abstractNumId w:val="45"/>
  </w:num>
  <w:num w:numId="9">
    <w:abstractNumId w:val="4"/>
  </w:num>
  <w:num w:numId="10">
    <w:abstractNumId w:val="3"/>
  </w:num>
  <w:num w:numId="11">
    <w:abstractNumId w:val="16"/>
  </w:num>
  <w:num w:numId="12">
    <w:abstractNumId w:val="40"/>
  </w:num>
  <w:num w:numId="13">
    <w:abstractNumId w:val="35"/>
  </w:num>
  <w:num w:numId="14">
    <w:abstractNumId w:val="15"/>
  </w:num>
  <w:num w:numId="15">
    <w:abstractNumId w:val="43"/>
  </w:num>
  <w:num w:numId="16">
    <w:abstractNumId w:val="25"/>
  </w:num>
  <w:num w:numId="17">
    <w:abstractNumId w:val="9"/>
  </w:num>
  <w:num w:numId="18">
    <w:abstractNumId w:val="11"/>
  </w:num>
  <w:num w:numId="19">
    <w:abstractNumId w:val="21"/>
  </w:num>
  <w:num w:numId="20">
    <w:abstractNumId w:val="34"/>
  </w:num>
  <w:num w:numId="21">
    <w:abstractNumId w:val="38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31"/>
  </w:num>
  <w:num w:numId="27">
    <w:abstractNumId w:val="36"/>
  </w:num>
  <w:num w:numId="28">
    <w:abstractNumId w:val="8"/>
  </w:num>
  <w:num w:numId="29">
    <w:abstractNumId w:val="26"/>
  </w:num>
  <w:num w:numId="30">
    <w:abstractNumId w:val="1"/>
  </w:num>
  <w:num w:numId="31">
    <w:abstractNumId w:val="24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8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2"/>
  </w:num>
  <w:num w:numId="40">
    <w:abstractNumId w:val="28"/>
  </w:num>
  <w:num w:numId="41">
    <w:abstractNumId w:val="6"/>
  </w:num>
  <w:num w:numId="42">
    <w:abstractNumId w:val="41"/>
  </w:num>
  <w:num w:numId="43">
    <w:abstractNumId w:val="17"/>
  </w:num>
  <w:num w:numId="44">
    <w:abstractNumId w:val="29"/>
  </w:num>
  <w:num w:numId="45">
    <w:abstractNumId w:val="30"/>
  </w:num>
  <w:num w:numId="46">
    <w:abstractNumId w:val="3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30746"/>
    <w:rsid w:val="000455E8"/>
    <w:rsid w:val="000471D3"/>
    <w:rsid w:val="000503FA"/>
    <w:rsid w:val="00052197"/>
    <w:rsid w:val="00054D19"/>
    <w:rsid w:val="00070D8B"/>
    <w:rsid w:val="0007619A"/>
    <w:rsid w:val="000779E5"/>
    <w:rsid w:val="00085DE8"/>
    <w:rsid w:val="00097C32"/>
    <w:rsid w:val="000A478D"/>
    <w:rsid w:val="000A6639"/>
    <w:rsid w:val="000C167E"/>
    <w:rsid w:val="000C1A26"/>
    <w:rsid w:val="000E222B"/>
    <w:rsid w:val="000E4B9B"/>
    <w:rsid w:val="001032FC"/>
    <w:rsid w:val="00103C5D"/>
    <w:rsid w:val="00111DA0"/>
    <w:rsid w:val="00114448"/>
    <w:rsid w:val="00120076"/>
    <w:rsid w:val="001272BC"/>
    <w:rsid w:val="00133C74"/>
    <w:rsid w:val="0013456C"/>
    <w:rsid w:val="001454C9"/>
    <w:rsid w:val="00157CE2"/>
    <w:rsid w:val="00167A3B"/>
    <w:rsid w:val="001718A0"/>
    <w:rsid w:val="00172237"/>
    <w:rsid w:val="001725E5"/>
    <w:rsid w:val="001759B1"/>
    <w:rsid w:val="00176E9B"/>
    <w:rsid w:val="00177FBB"/>
    <w:rsid w:val="0018019F"/>
    <w:rsid w:val="001809C5"/>
    <w:rsid w:val="0018434A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C05F6"/>
    <w:rsid w:val="001C10A1"/>
    <w:rsid w:val="001C3BDF"/>
    <w:rsid w:val="001C4DF3"/>
    <w:rsid w:val="001C6A1D"/>
    <w:rsid w:val="001D6265"/>
    <w:rsid w:val="001D76DE"/>
    <w:rsid w:val="001D7BFC"/>
    <w:rsid w:val="001E30DB"/>
    <w:rsid w:val="001E53A1"/>
    <w:rsid w:val="001E540F"/>
    <w:rsid w:val="001E6B89"/>
    <w:rsid w:val="001F0174"/>
    <w:rsid w:val="001F3FE9"/>
    <w:rsid w:val="00204126"/>
    <w:rsid w:val="00204238"/>
    <w:rsid w:val="002110C9"/>
    <w:rsid w:val="0021235C"/>
    <w:rsid w:val="00222DC9"/>
    <w:rsid w:val="00223AD4"/>
    <w:rsid w:val="002258FA"/>
    <w:rsid w:val="00227562"/>
    <w:rsid w:val="00227B9F"/>
    <w:rsid w:val="00264728"/>
    <w:rsid w:val="00267A2F"/>
    <w:rsid w:val="00270AA0"/>
    <w:rsid w:val="0027191C"/>
    <w:rsid w:val="00291892"/>
    <w:rsid w:val="002955AC"/>
    <w:rsid w:val="002A5B37"/>
    <w:rsid w:val="002A6E5C"/>
    <w:rsid w:val="002B0548"/>
    <w:rsid w:val="002B69CB"/>
    <w:rsid w:val="002C2AD6"/>
    <w:rsid w:val="002C5114"/>
    <w:rsid w:val="002C7C07"/>
    <w:rsid w:val="002D13EB"/>
    <w:rsid w:val="002D2550"/>
    <w:rsid w:val="002D788B"/>
    <w:rsid w:val="002F46D9"/>
    <w:rsid w:val="002F5662"/>
    <w:rsid w:val="002F6D49"/>
    <w:rsid w:val="0030429F"/>
    <w:rsid w:val="00321276"/>
    <w:rsid w:val="00322803"/>
    <w:rsid w:val="0034112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B4499"/>
    <w:rsid w:val="003C025B"/>
    <w:rsid w:val="003C2372"/>
    <w:rsid w:val="003D4A32"/>
    <w:rsid w:val="003D589A"/>
    <w:rsid w:val="003E0355"/>
    <w:rsid w:val="003E2C4F"/>
    <w:rsid w:val="003E5101"/>
    <w:rsid w:val="003F5A1A"/>
    <w:rsid w:val="003F6431"/>
    <w:rsid w:val="003F6867"/>
    <w:rsid w:val="004134E1"/>
    <w:rsid w:val="004149CF"/>
    <w:rsid w:val="00431DDF"/>
    <w:rsid w:val="004330A8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A5D91"/>
    <w:rsid w:val="004C1DB7"/>
    <w:rsid w:val="004C25B3"/>
    <w:rsid w:val="004C42CE"/>
    <w:rsid w:val="004D1C24"/>
    <w:rsid w:val="004D21C6"/>
    <w:rsid w:val="004D2738"/>
    <w:rsid w:val="004D6D38"/>
    <w:rsid w:val="004D7ED3"/>
    <w:rsid w:val="004F09B5"/>
    <w:rsid w:val="004F21E0"/>
    <w:rsid w:val="004F401E"/>
    <w:rsid w:val="004F445E"/>
    <w:rsid w:val="00504B65"/>
    <w:rsid w:val="00512CA3"/>
    <w:rsid w:val="00517BAA"/>
    <w:rsid w:val="00520FDA"/>
    <w:rsid w:val="00522876"/>
    <w:rsid w:val="005263FE"/>
    <w:rsid w:val="0052733C"/>
    <w:rsid w:val="00530D5C"/>
    <w:rsid w:val="005319B2"/>
    <w:rsid w:val="00536F6E"/>
    <w:rsid w:val="005411B6"/>
    <w:rsid w:val="00542FB7"/>
    <w:rsid w:val="005463FC"/>
    <w:rsid w:val="00551128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A506F"/>
    <w:rsid w:val="005B2D74"/>
    <w:rsid w:val="005B419C"/>
    <w:rsid w:val="005C5F64"/>
    <w:rsid w:val="005C6C1F"/>
    <w:rsid w:val="005F4195"/>
    <w:rsid w:val="006016D4"/>
    <w:rsid w:val="006129AE"/>
    <w:rsid w:val="00613558"/>
    <w:rsid w:val="00615A43"/>
    <w:rsid w:val="00617486"/>
    <w:rsid w:val="00621417"/>
    <w:rsid w:val="00621CA8"/>
    <w:rsid w:val="00634BD7"/>
    <w:rsid w:val="00637E58"/>
    <w:rsid w:val="006427AC"/>
    <w:rsid w:val="0064750E"/>
    <w:rsid w:val="00662BC3"/>
    <w:rsid w:val="00673F1B"/>
    <w:rsid w:val="006747F6"/>
    <w:rsid w:val="00674D08"/>
    <w:rsid w:val="006755B9"/>
    <w:rsid w:val="00680644"/>
    <w:rsid w:val="006841F8"/>
    <w:rsid w:val="00691770"/>
    <w:rsid w:val="00692485"/>
    <w:rsid w:val="00693EFF"/>
    <w:rsid w:val="006A292A"/>
    <w:rsid w:val="006A57EF"/>
    <w:rsid w:val="006B34A7"/>
    <w:rsid w:val="006B4AF4"/>
    <w:rsid w:val="006B590A"/>
    <w:rsid w:val="006B5FEA"/>
    <w:rsid w:val="006C39BD"/>
    <w:rsid w:val="006C3CFC"/>
    <w:rsid w:val="006E2D66"/>
    <w:rsid w:val="006E4B64"/>
    <w:rsid w:val="006E6B21"/>
    <w:rsid w:val="0070032B"/>
    <w:rsid w:val="00702488"/>
    <w:rsid w:val="0070510B"/>
    <w:rsid w:val="00705FE3"/>
    <w:rsid w:val="00714B71"/>
    <w:rsid w:val="00721ABD"/>
    <w:rsid w:val="00722264"/>
    <w:rsid w:val="007331FD"/>
    <w:rsid w:val="00734FCB"/>
    <w:rsid w:val="007416AB"/>
    <w:rsid w:val="00742449"/>
    <w:rsid w:val="00747F2C"/>
    <w:rsid w:val="007566C7"/>
    <w:rsid w:val="00760E2B"/>
    <w:rsid w:val="00764C2E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4F89"/>
    <w:rsid w:val="007E7F73"/>
    <w:rsid w:val="007F4C99"/>
    <w:rsid w:val="00812D59"/>
    <w:rsid w:val="00814BBE"/>
    <w:rsid w:val="00816511"/>
    <w:rsid w:val="008174E3"/>
    <w:rsid w:val="0083701A"/>
    <w:rsid w:val="008423E0"/>
    <w:rsid w:val="008448B4"/>
    <w:rsid w:val="00860476"/>
    <w:rsid w:val="00866F05"/>
    <w:rsid w:val="00870DDA"/>
    <w:rsid w:val="00871587"/>
    <w:rsid w:val="008736D7"/>
    <w:rsid w:val="0088335E"/>
    <w:rsid w:val="00895AF2"/>
    <w:rsid w:val="008D08A3"/>
    <w:rsid w:val="008D2E39"/>
    <w:rsid w:val="008D37A9"/>
    <w:rsid w:val="008F496B"/>
    <w:rsid w:val="008F50CC"/>
    <w:rsid w:val="00900B6E"/>
    <w:rsid w:val="0090206C"/>
    <w:rsid w:val="00907232"/>
    <w:rsid w:val="00907D60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42D"/>
    <w:rsid w:val="0097580A"/>
    <w:rsid w:val="00976961"/>
    <w:rsid w:val="00980E04"/>
    <w:rsid w:val="009836A8"/>
    <w:rsid w:val="00991D5F"/>
    <w:rsid w:val="0099656E"/>
    <w:rsid w:val="009A062A"/>
    <w:rsid w:val="009A59BD"/>
    <w:rsid w:val="009A5A63"/>
    <w:rsid w:val="009A725D"/>
    <w:rsid w:val="009B1661"/>
    <w:rsid w:val="009B3143"/>
    <w:rsid w:val="009B51D7"/>
    <w:rsid w:val="009B6220"/>
    <w:rsid w:val="009C291C"/>
    <w:rsid w:val="009C3CD3"/>
    <w:rsid w:val="009C75E8"/>
    <w:rsid w:val="009D2D33"/>
    <w:rsid w:val="009E1BF3"/>
    <w:rsid w:val="009E2B1E"/>
    <w:rsid w:val="009E7271"/>
    <w:rsid w:val="009F203D"/>
    <w:rsid w:val="009F21A7"/>
    <w:rsid w:val="00A0220A"/>
    <w:rsid w:val="00A03105"/>
    <w:rsid w:val="00A0710E"/>
    <w:rsid w:val="00A11A77"/>
    <w:rsid w:val="00A21486"/>
    <w:rsid w:val="00A243A3"/>
    <w:rsid w:val="00A26564"/>
    <w:rsid w:val="00A3212A"/>
    <w:rsid w:val="00A40A10"/>
    <w:rsid w:val="00A42F41"/>
    <w:rsid w:val="00A45A35"/>
    <w:rsid w:val="00A50AFB"/>
    <w:rsid w:val="00A5326A"/>
    <w:rsid w:val="00A550F4"/>
    <w:rsid w:val="00A60F33"/>
    <w:rsid w:val="00A67529"/>
    <w:rsid w:val="00A821FE"/>
    <w:rsid w:val="00A82390"/>
    <w:rsid w:val="00A861CC"/>
    <w:rsid w:val="00A86574"/>
    <w:rsid w:val="00A86A78"/>
    <w:rsid w:val="00A87074"/>
    <w:rsid w:val="00A87EEA"/>
    <w:rsid w:val="00A91D92"/>
    <w:rsid w:val="00A94AAE"/>
    <w:rsid w:val="00A956B9"/>
    <w:rsid w:val="00AA1C92"/>
    <w:rsid w:val="00AA7974"/>
    <w:rsid w:val="00AB33B6"/>
    <w:rsid w:val="00AD1D9E"/>
    <w:rsid w:val="00AD38FC"/>
    <w:rsid w:val="00AE0562"/>
    <w:rsid w:val="00AE174A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126E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71735"/>
    <w:rsid w:val="00B83963"/>
    <w:rsid w:val="00B8746A"/>
    <w:rsid w:val="00B92801"/>
    <w:rsid w:val="00B96EC6"/>
    <w:rsid w:val="00B9778A"/>
    <w:rsid w:val="00BA2043"/>
    <w:rsid w:val="00BB1177"/>
    <w:rsid w:val="00BC0825"/>
    <w:rsid w:val="00BC09B6"/>
    <w:rsid w:val="00BD0A64"/>
    <w:rsid w:val="00BD2B19"/>
    <w:rsid w:val="00BD5168"/>
    <w:rsid w:val="00BE0F0D"/>
    <w:rsid w:val="00BE1A8A"/>
    <w:rsid w:val="00BE29ED"/>
    <w:rsid w:val="00BE7373"/>
    <w:rsid w:val="00BF53B7"/>
    <w:rsid w:val="00BF5822"/>
    <w:rsid w:val="00BF5E7C"/>
    <w:rsid w:val="00C14199"/>
    <w:rsid w:val="00C17A6B"/>
    <w:rsid w:val="00C23FF7"/>
    <w:rsid w:val="00C24A81"/>
    <w:rsid w:val="00C265F3"/>
    <w:rsid w:val="00C31B06"/>
    <w:rsid w:val="00C3377A"/>
    <w:rsid w:val="00C43150"/>
    <w:rsid w:val="00C51183"/>
    <w:rsid w:val="00C54CE8"/>
    <w:rsid w:val="00C60618"/>
    <w:rsid w:val="00C66FD5"/>
    <w:rsid w:val="00C92D4E"/>
    <w:rsid w:val="00C935D1"/>
    <w:rsid w:val="00C9658B"/>
    <w:rsid w:val="00CA00D6"/>
    <w:rsid w:val="00CA43EF"/>
    <w:rsid w:val="00CB1457"/>
    <w:rsid w:val="00CC40CE"/>
    <w:rsid w:val="00CC46D7"/>
    <w:rsid w:val="00CD2599"/>
    <w:rsid w:val="00CD48E3"/>
    <w:rsid w:val="00CE33F7"/>
    <w:rsid w:val="00CF2D32"/>
    <w:rsid w:val="00D02CFF"/>
    <w:rsid w:val="00D30FC6"/>
    <w:rsid w:val="00D41473"/>
    <w:rsid w:val="00D41810"/>
    <w:rsid w:val="00D438E8"/>
    <w:rsid w:val="00D440D1"/>
    <w:rsid w:val="00D4761E"/>
    <w:rsid w:val="00D5279A"/>
    <w:rsid w:val="00D53E9A"/>
    <w:rsid w:val="00D62799"/>
    <w:rsid w:val="00D77D3B"/>
    <w:rsid w:val="00D83454"/>
    <w:rsid w:val="00D92BB8"/>
    <w:rsid w:val="00D9679E"/>
    <w:rsid w:val="00DA0EFF"/>
    <w:rsid w:val="00DA3AE0"/>
    <w:rsid w:val="00DA5EB5"/>
    <w:rsid w:val="00DB5EB3"/>
    <w:rsid w:val="00DC25D7"/>
    <w:rsid w:val="00DD1711"/>
    <w:rsid w:val="00DD2CDA"/>
    <w:rsid w:val="00DD6826"/>
    <w:rsid w:val="00DD759E"/>
    <w:rsid w:val="00DD7822"/>
    <w:rsid w:val="00DE15CB"/>
    <w:rsid w:val="00DE4310"/>
    <w:rsid w:val="00DE7712"/>
    <w:rsid w:val="00DF126D"/>
    <w:rsid w:val="00DF487C"/>
    <w:rsid w:val="00E0028B"/>
    <w:rsid w:val="00E253B3"/>
    <w:rsid w:val="00E30DDD"/>
    <w:rsid w:val="00E36683"/>
    <w:rsid w:val="00E44E48"/>
    <w:rsid w:val="00E533FB"/>
    <w:rsid w:val="00E66ED7"/>
    <w:rsid w:val="00E84C2C"/>
    <w:rsid w:val="00E87584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E3225"/>
    <w:rsid w:val="00EF24A0"/>
    <w:rsid w:val="00F0443C"/>
    <w:rsid w:val="00F07054"/>
    <w:rsid w:val="00F17FA9"/>
    <w:rsid w:val="00F349F5"/>
    <w:rsid w:val="00F35C06"/>
    <w:rsid w:val="00F4435F"/>
    <w:rsid w:val="00F53B73"/>
    <w:rsid w:val="00F6021A"/>
    <w:rsid w:val="00F6242A"/>
    <w:rsid w:val="00F90940"/>
    <w:rsid w:val="00F938E7"/>
    <w:rsid w:val="00F93EC2"/>
    <w:rsid w:val="00FA4922"/>
    <w:rsid w:val="00FA7C90"/>
    <w:rsid w:val="00FB0A8E"/>
    <w:rsid w:val="00FB1F92"/>
    <w:rsid w:val="00FB4BF1"/>
    <w:rsid w:val="00FB5DBD"/>
    <w:rsid w:val="00FC3B4B"/>
    <w:rsid w:val="00FC5470"/>
    <w:rsid w:val="00FD1091"/>
    <w:rsid w:val="00FD2F39"/>
    <w:rsid w:val="00FD68C3"/>
    <w:rsid w:val="00FD70B3"/>
    <w:rsid w:val="00FE048B"/>
    <w:rsid w:val="00FE1538"/>
    <w:rsid w:val="00FE2FAA"/>
    <w:rsid w:val="00FE4794"/>
    <w:rsid w:val="00FE6A53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50</cp:revision>
  <cp:lastPrinted>2021-04-13T16:16:00Z</cp:lastPrinted>
  <dcterms:created xsi:type="dcterms:W3CDTF">2021-04-13T16:16:00Z</dcterms:created>
  <dcterms:modified xsi:type="dcterms:W3CDTF">2021-05-11T12:53:00Z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